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附件</w:t>
      </w:r>
      <w:r>
        <w:rPr>
          <w:rFonts w:hint="eastAsia" w:ascii="宋体"/>
          <w:b/>
          <w:sz w:val="24"/>
          <w:lang w:val="en-US" w:eastAsia="zh-CN"/>
        </w:rPr>
        <w:t>二</w:t>
      </w:r>
      <w:r>
        <w:rPr>
          <w:rFonts w:hint="eastAsia" w:ascii="宋体"/>
          <w:b/>
          <w:sz w:val="24"/>
        </w:rPr>
        <w:t>（此表用于反馈本次贵单位的招聘情况，在招聘会结束后一周内填写）：</w:t>
      </w:r>
    </w:p>
    <w:p>
      <w:pPr>
        <w:jc w:val="center"/>
        <w:rPr>
          <w:rFonts w:ascii="黑体" w:eastAsia="黑体"/>
          <w:sz w:val="32"/>
          <w:szCs w:val="32"/>
          <w:lang w:val="en-GB"/>
        </w:rPr>
      </w:pPr>
      <w:r>
        <w:rPr>
          <w:rFonts w:hint="eastAsia" w:ascii="黑体" w:eastAsia="黑体"/>
          <w:sz w:val="32"/>
          <w:szCs w:val="32"/>
          <w:lang w:val="en-GB"/>
        </w:rPr>
        <w:softHyphen/>
      </w:r>
      <w:r>
        <w:rPr>
          <w:rFonts w:hint="eastAsia" w:ascii="黑体" w:eastAsia="黑体"/>
          <w:sz w:val="32"/>
          <w:szCs w:val="32"/>
          <w:lang w:val="en-GB"/>
        </w:rPr>
        <w:softHyphen/>
      </w:r>
      <w:r>
        <w:rPr>
          <w:rFonts w:hint="eastAsia" w:ascii="黑体" w:eastAsia="黑体"/>
          <w:sz w:val="32"/>
          <w:szCs w:val="32"/>
          <w:lang w:val="en-GB"/>
        </w:rPr>
        <w:softHyphen/>
      </w:r>
      <w:r>
        <w:rPr>
          <w:rFonts w:hint="eastAsia" w:ascii="黑体" w:eastAsia="黑体"/>
          <w:sz w:val="32"/>
          <w:szCs w:val="32"/>
          <w:lang w:val="en-GB"/>
        </w:rPr>
        <w:t>长沙民政职业技术学院</w:t>
      </w:r>
    </w:p>
    <w:tbl>
      <w:tblPr>
        <w:tblStyle w:val="3"/>
        <w:tblpPr w:leftFromText="180" w:rightFromText="180" w:vertAnchor="text" w:horzAnchor="page" w:tblpXSpec="center" w:tblpY="7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600"/>
        <w:gridCol w:w="308"/>
        <w:gridCol w:w="1911"/>
        <w:gridCol w:w="1907"/>
        <w:gridCol w:w="6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0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院系名称</w:t>
            </w:r>
          </w:p>
        </w:tc>
        <w:tc>
          <w:tcPr>
            <w:tcW w:w="7633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公司全称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详细地址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公司网址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公司邮箱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公司简介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招聘信息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招聘岗位1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拟招聘数量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招聘岗位2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拟招聘数量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招聘岗位3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拟招聘数量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招聘岗位4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拟招聘数量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招聘结果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初试人数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复试人数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面试人数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签约人数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具体名单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GB"/>
        </w:rPr>
        <w:t>校园招聘</w:t>
      </w:r>
      <w:r>
        <w:rPr>
          <w:rFonts w:hint="eastAsia" w:ascii="黑体" w:eastAsia="黑体"/>
          <w:sz w:val="32"/>
          <w:szCs w:val="32"/>
          <w:lang w:val="en-US" w:eastAsia="zh-CN"/>
        </w:rPr>
        <w:t>录用</w:t>
      </w:r>
      <w:r>
        <w:rPr>
          <w:rFonts w:hint="eastAsia" w:ascii="黑体" w:eastAsia="黑体"/>
          <w:sz w:val="32"/>
          <w:szCs w:val="32"/>
          <w:lang w:val="en-GB"/>
        </w:rPr>
        <w:t>情况</w:t>
      </w:r>
      <w:r>
        <w:rPr>
          <w:rFonts w:hint="eastAsia" w:ascii="黑体" w:eastAsia="黑体"/>
          <w:sz w:val="32"/>
          <w:szCs w:val="32"/>
        </w:rPr>
        <w:t>反馈表</w:t>
      </w:r>
    </w:p>
    <w:p>
      <w:pPr>
        <w:rPr>
          <w:rFonts w:ascii="黑体" w:eastAsia="黑体"/>
          <w:szCs w:val="21"/>
        </w:rPr>
      </w:pPr>
      <w:r>
        <w:rPr>
          <w:rFonts w:hint="eastAsia"/>
        </w:rPr>
        <w:t xml:space="preserve">   填表人：</w:t>
      </w:r>
      <w:r>
        <w:rPr>
          <w:rFonts w:hint="eastAsia" w:ascii="黑体" w:eastAsia="黑体"/>
          <w:szCs w:val="21"/>
        </w:rPr>
        <w:t xml:space="preserve">                                              填表时间：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bCs/>
          <w:color w:val="548235" w:themeColor="accent6" w:themeShade="BF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020" w:right="1080" w:bottom="102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3663E"/>
    <w:rsid w:val="2483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2021-10-14T01:32:00Z</dcterms:created>
  <dc:creator>Jennie/mg</dc:creator>
  <cp:lastModifiedBy>Jennie/mg</cp:lastModifiedBy>
  <dcterms:modified xsi:type="dcterms:W3CDTF">2021-10-14T01:33:18Z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BA7306687B4E42A3B105423776203025</vt:lpwstr>
  </property>
</Properties>
</file>